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 w:rsidRPr="0003128B">
        <w:rPr>
          <w:rFonts w:ascii="Arial" w:hAnsi="Arial" w:cs="Arial"/>
          <w:b/>
          <w:i/>
          <w:color w:val="FF0000"/>
          <w:sz w:val="48"/>
          <w:szCs w:val="48"/>
        </w:rPr>
        <w:t>Когда пора к логопеду?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Консультация логопеда необходима:</w:t>
      </w:r>
    </w:p>
    <w:p w:rsidR="0003128B" w:rsidRPr="0003128B" w:rsidRDefault="0003128B" w:rsidP="000312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если ребенок старше трех лет не говорит фразами. У него можно подозревать задержку речевого развития. А если в этом возрасте малыш не произносит даже слов – у него могут обнаружиться грубые нарушения общего развития;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</w:p>
    <w:p w:rsidR="0003128B" w:rsidRPr="0003128B" w:rsidRDefault="0003128B" w:rsidP="000312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если ребенок старше четырех лет произносит не все звуки родного языка (или произносит неправильно). Обычно к этому возрасту ребенок уже должен разговаривать правильно;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</w:p>
    <w:p w:rsidR="0003128B" w:rsidRPr="0003128B" w:rsidRDefault="0003128B" w:rsidP="000312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если у ребенка неоднократно замечалось заикание (непроизвольное повторение звуков, слогов, слов).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Оцените малыша по таким критериям речи: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3-4 года – малыш должен правильно произносить «с», «</w:t>
      </w:r>
      <w:proofErr w:type="spellStart"/>
      <w:r w:rsidRPr="0003128B">
        <w:rPr>
          <w:rFonts w:ascii="Arial" w:hAnsi="Arial" w:cs="Arial"/>
          <w:color w:val="0070C0"/>
          <w:sz w:val="28"/>
          <w:szCs w:val="28"/>
        </w:rPr>
        <w:t>сь</w:t>
      </w:r>
      <w:proofErr w:type="spellEnd"/>
      <w:r w:rsidRPr="0003128B">
        <w:rPr>
          <w:rFonts w:ascii="Arial" w:hAnsi="Arial" w:cs="Arial"/>
          <w:color w:val="0070C0"/>
          <w:sz w:val="28"/>
          <w:szCs w:val="28"/>
        </w:rPr>
        <w:t>», «з», «</w:t>
      </w:r>
      <w:proofErr w:type="spellStart"/>
      <w:r w:rsidRPr="0003128B">
        <w:rPr>
          <w:rFonts w:ascii="Arial" w:hAnsi="Arial" w:cs="Arial"/>
          <w:color w:val="0070C0"/>
          <w:sz w:val="28"/>
          <w:szCs w:val="28"/>
        </w:rPr>
        <w:t>зь</w:t>
      </w:r>
      <w:proofErr w:type="spellEnd"/>
      <w:r w:rsidRPr="0003128B">
        <w:rPr>
          <w:rFonts w:ascii="Arial" w:hAnsi="Arial" w:cs="Arial"/>
          <w:color w:val="0070C0"/>
          <w:sz w:val="28"/>
          <w:szCs w:val="28"/>
        </w:rPr>
        <w:t>», «ц»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4-5 лет – «ш», «ж», «ч», «щ», «г», «к». «х»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5-6 лет – «ль», «л», «р», «</w:t>
      </w:r>
      <w:proofErr w:type="spellStart"/>
      <w:r w:rsidRPr="0003128B">
        <w:rPr>
          <w:rFonts w:ascii="Arial" w:hAnsi="Arial" w:cs="Arial"/>
          <w:color w:val="0070C0"/>
          <w:sz w:val="28"/>
          <w:szCs w:val="28"/>
        </w:rPr>
        <w:t>рь</w:t>
      </w:r>
      <w:proofErr w:type="spellEnd"/>
      <w:r w:rsidRPr="0003128B">
        <w:rPr>
          <w:rFonts w:ascii="Arial" w:hAnsi="Arial" w:cs="Arial"/>
          <w:color w:val="0070C0"/>
          <w:sz w:val="28"/>
          <w:szCs w:val="28"/>
        </w:rPr>
        <w:t>»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Если заметили несоответствия – обратитесь к логопеду.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b/>
          <w:bCs/>
          <w:color w:val="0070C0"/>
          <w:sz w:val="28"/>
          <w:szCs w:val="28"/>
        </w:rPr>
        <w:t>Своевременное обращение к специалисту – залог эффективности его помощи малышу.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color w:val="0070C0"/>
          <w:sz w:val="28"/>
          <w:szCs w:val="28"/>
        </w:rPr>
        <w:t>Конечно же, сейчас очень легко подобрать логопедические упражнения и заниматься самостоятельно. Но только логопед-специалист сможет поставить правильный речевой диагноз. Только после этого возможно правильно подобрать логопедические упражнения для исправления речевого недостатка.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b/>
          <w:bCs/>
          <w:color w:val="0070C0"/>
          <w:sz w:val="28"/>
          <w:szCs w:val="28"/>
        </w:rPr>
        <w:t xml:space="preserve">Дорогие родители, помните, что Ваша речь </w:t>
      </w:r>
      <w:r>
        <w:rPr>
          <w:rFonts w:ascii="Arial" w:hAnsi="Arial" w:cs="Arial"/>
          <w:b/>
          <w:bCs/>
          <w:color w:val="0070C0"/>
          <w:sz w:val="28"/>
          <w:szCs w:val="28"/>
        </w:rPr>
        <w:t>–</w:t>
      </w:r>
      <w:r w:rsidRPr="0003128B">
        <w:rPr>
          <w:rFonts w:ascii="Arial" w:hAnsi="Arial" w:cs="Arial"/>
          <w:b/>
          <w:bCs/>
          <w:color w:val="0070C0"/>
          <w:sz w:val="28"/>
          <w:szCs w:val="28"/>
        </w:rPr>
        <w:t xml:space="preserve"> образец для подражания!</w:t>
      </w:r>
    </w:p>
    <w:p w:rsidR="0003128B" w:rsidRPr="0003128B" w:rsidRDefault="0003128B" w:rsidP="000312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03128B">
        <w:rPr>
          <w:rFonts w:ascii="Arial" w:hAnsi="Arial" w:cs="Arial"/>
          <w:b/>
          <w:bCs/>
          <w:color w:val="0070C0"/>
          <w:sz w:val="28"/>
          <w:szCs w:val="28"/>
        </w:rPr>
        <w:t>Вы — первые учителя родного языка для своего ребенка!</w:t>
      </w:r>
    </w:p>
    <w:p w:rsidR="00BB5EC3" w:rsidRPr="0003128B" w:rsidRDefault="00BB5EC3">
      <w:pPr>
        <w:rPr>
          <w:color w:val="0070C0"/>
        </w:rPr>
      </w:pPr>
    </w:p>
    <w:p w:rsidR="0003128B" w:rsidRPr="0003128B" w:rsidRDefault="0003128B" w:rsidP="0003128B">
      <w:pPr>
        <w:jc w:val="right"/>
        <w:rPr>
          <w:color w:val="0070C0"/>
        </w:rPr>
      </w:pPr>
      <w:bookmarkStart w:id="0" w:name="_GoBack"/>
      <w:bookmarkEnd w:id="0"/>
      <w:r>
        <w:rPr>
          <w:color w:val="0070C0"/>
        </w:rPr>
        <w:t>Подготовила:                                                                                                                                                                                  учитель-логопед                                                                                                                                                                    Никитюк М.В.</w:t>
      </w:r>
    </w:p>
    <w:sectPr w:rsidR="0003128B" w:rsidRPr="0003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6B8C"/>
    <w:multiLevelType w:val="multilevel"/>
    <w:tmpl w:val="4AB0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84942"/>
    <w:multiLevelType w:val="multilevel"/>
    <w:tmpl w:val="57C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32656"/>
    <w:multiLevelType w:val="multilevel"/>
    <w:tmpl w:val="CAE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B"/>
    <w:rsid w:val="0003128B"/>
    <w:rsid w:val="00B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83C4"/>
  <w15:chartTrackingRefBased/>
  <w15:docId w15:val="{18CA169D-262E-49D6-B00E-265E027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HP</dc:creator>
  <cp:keywords/>
  <dc:description/>
  <cp:lastModifiedBy>Pavilion HP</cp:lastModifiedBy>
  <cp:revision>1</cp:revision>
  <dcterms:created xsi:type="dcterms:W3CDTF">2019-06-04T19:48:00Z</dcterms:created>
  <dcterms:modified xsi:type="dcterms:W3CDTF">2019-06-04T19:52:00Z</dcterms:modified>
</cp:coreProperties>
</file>