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F7" w:rsidRDefault="008706F7" w:rsidP="008706F7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44"/>
          <w:szCs w:val="44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44"/>
          <w:szCs w:val="44"/>
          <w:lang w:eastAsia="ru-RU"/>
        </w:rPr>
        <w:t>Как научить ребенка кататься на роликах</w:t>
      </w:r>
    </w:p>
    <w:p w:rsidR="005C125F" w:rsidRPr="008706F7" w:rsidRDefault="005C125F" w:rsidP="008706F7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sz w:val="44"/>
          <w:szCs w:val="44"/>
          <w:lang w:eastAsia="ru-RU"/>
        </w:rPr>
        <w:drawing>
          <wp:inline distT="0" distB="0" distL="0" distR="0">
            <wp:extent cx="3629025" cy="2032664"/>
            <wp:effectExtent l="0" t="0" r="0" b="5715"/>
            <wp:docPr id="4" name="Рисунок 4" descr="C:\Users\Илья Жуков\Downloads\vr5pt0lnk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 Жуков\Downloads\vr5pt0lnku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02" cy="203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Первое и самое важное: научиться кататься на роликах ни разу не упав невозможно. Скорее всего, первое время основным занятием будет планомерное подметание собой асфальта. К этому надо подготовить ребенка и с этим надо смириться родителю. Если все делать разумно, особых последствий для здоровья эти падения иметь не будут - пара синяков и ссадин не в счет. На первое занятие надо обязательно надеть полный комплект защиты. Одежду лучше выбрать с длинными штанинами и рукавами - благо, погода пока позволяет. Свои щитки роллеры носят поверх одежды. Вообще, защитная экипировка - признак умного человека, а не чайника. К сожалению, не все дети это понимают. </w:t>
      </w:r>
    </w:p>
    <w:p w:rsidR="008706F7" w:rsidRPr="008706F7" w:rsidRDefault="008706F7" w:rsidP="008706F7">
      <w:pPr>
        <w:spacing w:after="100" w:afterAutospacing="1" w:line="384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С чего начать?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Прежде </w:t>
      </w:r>
      <w:proofErr w:type="gramStart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всего</w:t>
      </w:r>
      <w:proofErr w:type="gramEnd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надо просто встать на ролики. Основанная стойка такая: ноги на ширине плеч, одна чуть выставлена вперед. Колени слегка согнуты. Центр тяжести - между роликами. Дальше можно экспериментировать. Покачаться влево и вправо, попробовать ноги по одной отрывать от земли. Первое падение возможно уже на этом этапе. Заодно учимся вставать: один ролик поставить на землю, на все четыре колеса, опереться двумя руками перед собой, подтянуть вторую ноги и поставить ее перпендикулярно первой, тоже на все колеса. А затем можно подниматься.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Первое упражнение - "фонарики". Ноги ставятся в стойку "пятки вместе - носки врозь", корпус слегка наклоняется вперед и человек начинает ехать. Для остановки надо вывернуть ролики так, чтобы их носы начали сходиться. И при этом выпрямить корпус. Все, начало положено.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Следующий этап - при движении "фонариком" начать отрывать одну ногу и делать ей шаг вперед. Затем перенести центр тяжести и переставить </w:t>
      </w:r>
      <w:proofErr w:type="gramStart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другую</w:t>
      </w:r>
      <w:proofErr w:type="gramEnd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Это уже вполне </w:t>
      </w:r>
      <w:proofErr w:type="gramStart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полноценных</w:t>
      </w:r>
      <w:proofErr w:type="gramEnd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роликовый ход. Дальше останется только оттачивать технику и добавлять новые элементы. Основа освоена.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возникают проблемы, ребенка можно покатать за руки. При движении на роликах вес всегда должен быть подан вперед. Как говорят мастера: "надо лечь на языки ботинок". Из-за этого страховка сзади может сыграть злую шутку. Ребенок привыкнет искать опору за спиной. И в результате будет чаще падать, а при приземлении не сможет амортизировать удар руками (на которых надеты защитные перчатки), будет биться спиной или копчиком.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родитель сам уже уверено стоит на роликах, то система страховки меняется. При движении надо быть в полуметре позади и немного сбоку от ребенка, при необходимости давать ему для опоры свою вытянутую вперед руку. При таком расположении удобней контролировать ситуацию, ученик постоянно перед глазами, падающее тело можно всегда подхватить.</w:t>
      </w:r>
    </w:p>
    <w:p w:rsidR="008706F7" w:rsidRPr="008706F7" w:rsidRDefault="008706F7" w:rsidP="008706F7">
      <w:pPr>
        <w:spacing w:after="100" w:afterAutospacing="1" w:line="384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Страшно!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Как начать кататься на роликах мы разобрались. А как закончить? В смысле, как остановиться? Для этого существует много разных способов. Но большинству начинающих они даются далеко не в первый день. Поэтому поначалу тормозить лучше о маму с папой, скамейку, фонарный столб (к нему надо подъезжать сбоку, ни в коем случае не "в лоб"!) или просто выскакивать на газон. По земле ролики не едут, а шагают как обычные ботинки. 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Есть два вида "тормозов". Первые настаивают, что лучше сразу учиться использовать штатный тормоз - пластиковую нашлепку на пятке ролика (обычно - правого). Принцип работы его такой: при движении прямо правая нога выдвигается вперед, левая - несколько сгибается в колене, вес тела подается вперед, а правый ролик понемногу поднимается вверх, чтобы тормоз начал "чиркать" по земле и обеспечил замедление. Существенных ограничений два. Во-первых, для успешного торможения штатными средствами надо уверенно уметь ездить на одной ноге. И, во-вторых, - штатный тормоз надежное, но не слишком быстрое средство снижения скорости.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Второй простой способ остановки - "плуг". Кто катался с горок на лыжах - беговых или горных - его знает. Для роллера это - вторая часть "фонарика", с которого начинали учиться. Только за счет силы мышц ногам не дают сходиться, а удерживают их под углом к направлению движения на некотором расстоянии друг от друга. Экстренную остановку так тоже не сделаешь. Зато этот прием и освоить проще, и применять.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Одновременно с торможением надо научиться поворачивать. Для этого внешний относительно центра поворота ролик (то есть для левого поворота - правый, а для правого - левый) выдвигается вперед и слегка наклоняется внутрь, задавая кривизну окружности. Отработать управление своим движением поможет "змейка" и "лабиринт" - езда между расставленными вешками.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Только вперед!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Покидать учебную площадку можно только после того, как юный роллер научился уверенно тормозить и поворачивать. Первые маршруты лучше прокладывать по паркам. Меньше людей, свежий воздух, никаких машин на пересекающихся траекториях. Люди, машины, а особенно непредсказуемые малыши и собаки - главные препятствия на первых порах.</w:t>
      </w:r>
    </w:p>
    <w:p w:rsidR="008706F7" w:rsidRPr="008706F7" w:rsidRDefault="008706F7" w:rsidP="008706F7">
      <w:pPr>
        <w:spacing w:after="100" w:afterAutospacing="1" w:line="384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Самые главные правила</w:t>
      </w:r>
    </w:p>
    <w:p w:rsidR="008706F7" w:rsidRPr="008706F7" w:rsidRDefault="008706F7" w:rsidP="008706F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Катание на роликах - всего лишь еще один вид физической активности. Для того</w:t>
      </w:r>
      <w:proofErr w:type="gramStart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proofErr w:type="gramEnd"/>
      <w:r w:rsidRPr="008706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чтобы он приносил радости, а не травмы и огорчения, надо соблюдать простые правила, сформулированные настоящими гуру этого дела. Вот они: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Кататься по лужам и песку нельзя.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Осторожнее на мокром асфальте.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Контролируй скорость и свое движение.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Правильное падение - падение вперед.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Кататься надо в защите.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Равновесие держать, но если что - смело падать.</w:t>
      </w:r>
    </w:p>
    <w:p w:rsidR="008706F7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Следи за правильной стойкой.</w:t>
      </w:r>
    </w:p>
    <w:p w:rsidR="00282B33" w:rsidRPr="008706F7" w:rsidRDefault="008706F7" w:rsidP="008706F7">
      <w:pPr>
        <w:numPr>
          <w:ilvl w:val="0"/>
          <w:numId w:val="1"/>
        </w:numPr>
        <w:spacing w:before="100" w:beforeAutospacing="1" w:after="100" w:afterAutospacing="1" w:line="384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8706F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Самые опасные пешеходы - маленькие дети.</w:t>
      </w:r>
    </w:p>
    <w:sectPr w:rsidR="00282B33" w:rsidRPr="008706F7" w:rsidSect="005C125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FC2"/>
    <w:multiLevelType w:val="multilevel"/>
    <w:tmpl w:val="58E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68"/>
    <w:rsid w:val="00282B33"/>
    <w:rsid w:val="00575E68"/>
    <w:rsid w:val="005C125F"/>
    <w:rsid w:val="008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095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22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68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2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2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5293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5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753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899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06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5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60384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68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94801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12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Жуков</dc:creator>
  <cp:keywords/>
  <dc:description/>
  <cp:lastModifiedBy>Илья Жуков</cp:lastModifiedBy>
  <cp:revision>2</cp:revision>
  <dcterms:created xsi:type="dcterms:W3CDTF">2019-06-06T03:34:00Z</dcterms:created>
  <dcterms:modified xsi:type="dcterms:W3CDTF">2019-06-06T03:51:00Z</dcterms:modified>
</cp:coreProperties>
</file>