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3A" w:rsidRDefault="00BB3B3A" w:rsidP="00AB1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3B3A" w:rsidRPr="00AB1262" w:rsidRDefault="00AB1262" w:rsidP="00AB1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sectPr w:rsidR="00BB3B3A" w:rsidRPr="00AB1262" w:rsidSect="00AB1262">
          <w:pgSz w:w="16838" w:h="11906" w:orient="landscape"/>
          <w:pgMar w:top="851" w:right="851" w:bottom="851" w:left="851" w:header="709" w:footer="709" w:gutter="0"/>
          <w:pgBorders w:offsetFrom="page">
            <w:top w:val="peopleHats" w:sz="15" w:space="24" w:color="auto"/>
            <w:left w:val="peopleHats" w:sz="15" w:space="24" w:color="auto"/>
            <w:bottom w:val="peopleHats" w:sz="15" w:space="24" w:color="auto"/>
            <w:right w:val="peopleHats" w:sz="15" w:space="24" w:color="auto"/>
          </w:pgBorders>
          <w:cols w:num="3" w:space="8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  <w:lastRenderedPageBreak/>
        <w:t>Спортивный уголок в домашних условиях</w:t>
      </w:r>
    </w:p>
    <w:p w:rsidR="00C94448" w:rsidRPr="00CD3A35" w:rsidRDefault="00C94448" w:rsidP="00C94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448" w:rsidRP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Ваш малыш рос 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избавить его от одной из главных бед современности — </w:t>
      </w:r>
      <w:r w:rsidRPr="00BB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недостаточной двигательной активности</w:t>
      </w: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 разнообразия движений малыша зависит объем усваиваемой информации, влияющей на психическое развитие. А обеспечить все это могут </w:t>
      </w:r>
      <w:r w:rsidRPr="00BB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спортивные комплексы</w:t>
      </w: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Именно на них ребенок тренируется спрыгивать и правильно падать в безопасных условиях, учится рассчитать свои силы, тем самым снижая вероятность травм в будущем.</w:t>
      </w:r>
    </w:p>
    <w:p w:rsidR="00AB1262" w:rsidRDefault="00AB1262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4448" w:rsidRPr="00AB1262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B12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Спортивный уголок</w:t>
      </w:r>
      <w:r w:rsidRPr="00AB12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C94448" w:rsidRP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море разнообразных игр, что, наверняка, отвлечет ребенка от компьютера и телевизора. Сколько 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придумать, применив фантазию, с этим спортивным уголком!</w:t>
      </w:r>
    </w:p>
    <w:p w:rsidR="00E01718" w:rsidRPr="00BB3B3A" w:rsidRDefault="00E0171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48" w:rsidRPr="00BB3B3A" w:rsidRDefault="00C94448" w:rsidP="00BB3B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Непреступные стены замка, или вершина Гималаев — бесконечный мир фантазии ребенка и прекрасная подсказка для взрослого как занять своего непоседу. Как  это сделать в домашних условиях? Оборудовать спортивный уголок дома. Сделать это очень просто: одни пособия можно купить в специализированном магазине, другие смастерить самим.</w:t>
      </w:r>
    </w:p>
    <w:p w:rsidR="00AB1262" w:rsidRPr="00AB1262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B12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Спортивный уголок</w:t>
      </w:r>
      <w:r w:rsidRPr="00AB12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AB1262" w:rsidRPr="00AB12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C94448" w:rsidRP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помогает организовать свободное время детей, способствует закреплению двигательных навыков, полученных в детском саду, развитию ловкости, самостоятельности, уверенности. При этом ребенок получает возможность тренировки вне зависимости от погоды, наличия свободного времени у родителей. Размещать уголок следует по возможности ближе к свету.</w:t>
      </w:r>
    </w:p>
    <w:p w:rsidR="00C9444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расположить его в углу</w:t>
      </w:r>
    </w:p>
    <w:p w:rsidR="00C94448" w:rsidRP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комнаты, что позволит подходить к нему с двух сторон.</w:t>
      </w:r>
    </w:p>
    <w:p w:rsidR="00C9444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Существенный момент для многих</w:t>
      </w:r>
    </w:p>
    <w:p w:rsidR="00C94448" w:rsidRP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 — это площадь детского уголка. В разобранном виде он занимает всего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,5-2 м². И столько же нужно для возможности свободного доступа к нему.</w:t>
      </w:r>
    </w:p>
    <w:p w:rsidR="00C9444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Вертикальные стойки можно</w:t>
      </w:r>
    </w:p>
    <w:p w:rsidR="00C94448" w:rsidRPr="00BB3B3A" w:rsidRDefault="00C94448" w:rsidP="00C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прикрепить к потолку и полу - это основание комплекса, на который прикрепить канаты, веревочную лестницу, резиновую лиану, качели, кольца, перекладины. (Можно и без крепления)</w:t>
      </w:r>
    </w:p>
    <w:p w:rsidR="00C9444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установке комплекса размах</w:t>
      </w:r>
    </w:p>
    <w:p w:rsidR="00C94448" w:rsidRPr="00BB3B3A" w:rsidRDefault="00C94448" w:rsidP="00C94448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качелей и перекладины трапеции не должен быть направлен в оконную раму.</w:t>
      </w:r>
    </w:p>
    <w:p w:rsidR="00C9444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 поле</w:t>
      </w:r>
    </w:p>
    <w:p w:rsidR="00C94448" w:rsidRPr="00BB3B3A" w:rsidRDefault="00C94448" w:rsidP="00C94448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не попадали</w:t>
      </w:r>
    </w:p>
    <w:p w:rsidR="00C94448" w:rsidRPr="00BB3B3A" w:rsidRDefault="00C94448" w:rsidP="00C94448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могут разбиться или помешать движениям. Уберите из непосредственной близости зеркала, стеклянные и бьющиеся предметы.</w:t>
      </w:r>
    </w:p>
    <w:p w:rsidR="00C9444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ребенка 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94448" w:rsidRPr="00BB3B3A" w:rsidRDefault="00C94448" w:rsidP="00C94448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физкультурном 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proofErr w:type="gramEnd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на пол матрасик это необходимо для того, чтобы обеспечить мягкость поверхности при спрыгивании со снарядов.</w:t>
      </w:r>
    </w:p>
    <w:p w:rsidR="00E01718" w:rsidRPr="00BB3B3A" w:rsidRDefault="00C94448" w:rsidP="00C94448">
      <w:pPr>
        <w:numPr>
          <w:ilvl w:val="0"/>
          <w:numId w:val="3"/>
        </w:numPr>
        <w:shd w:val="clear" w:color="auto" w:fill="FFFFFF"/>
        <w:spacing w:after="0" w:line="240" w:lineRule="auto"/>
        <w:ind w:right="42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электрические</w:t>
      </w:r>
      <w:r w:rsidR="00E01718"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розетки</w:t>
      </w:r>
    </w:p>
    <w:p w:rsidR="00C94448" w:rsidRPr="00BB3B3A" w:rsidRDefault="00C94448" w:rsidP="00E01718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комплекса пластмассовыми блокираторами.</w:t>
      </w:r>
    </w:p>
    <w:p w:rsidR="00E01718" w:rsidRPr="00BB3B3A" w:rsidRDefault="00E01718" w:rsidP="00C94448">
      <w:pPr>
        <w:numPr>
          <w:ilvl w:val="0"/>
          <w:numId w:val="3"/>
        </w:num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перед занятиями и</w:t>
      </w:r>
    </w:p>
    <w:p w:rsidR="00AB1262" w:rsidRDefault="00C94448" w:rsidP="00BB3B3A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них проветрить помещение.</w:t>
      </w:r>
    </w:p>
    <w:p w:rsidR="00C94448" w:rsidRPr="00BB3B3A" w:rsidRDefault="00C94448" w:rsidP="00BB3B3A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2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Как обеспечить страховку ребенка во время занятий.</w:t>
      </w:r>
    </w:p>
    <w:p w:rsidR="00E01718" w:rsidRPr="00BB3B3A" w:rsidRDefault="00E01718" w:rsidP="00C944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снарядах вначале</w:t>
      </w:r>
    </w:p>
    <w:p w:rsidR="00C94448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выполняться под руководством и наблюдением взрослых, а после успешного освоения дети могут заниматься самостоятельно.</w:t>
      </w:r>
    </w:p>
    <w:p w:rsidR="00AB1262" w:rsidRPr="00BB3B3A" w:rsidRDefault="00AB1262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48" w:rsidRPr="00AB1262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B12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Самый безопасный вид страховки: поддержка за бедра.</w:t>
      </w:r>
    </w:p>
    <w:p w:rsidR="00E01718" w:rsidRPr="00BB3B3A" w:rsidRDefault="00E01718" w:rsidP="00C944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упражнений 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94448" w:rsidRPr="00BB3B3A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</w:p>
    <w:p w:rsidR="00E01718" w:rsidRPr="00BB3B3A" w:rsidRDefault="00E01718" w:rsidP="00C944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сам заботился о</w:t>
      </w:r>
    </w:p>
    <w:p w:rsidR="00C94448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безопасности.</w:t>
      </w:r>
    </w:p>
    <w:p w:rsidR="00BB3B3A" w:rsidRDefault="00BB3B3A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62" w:rsidRDefault="00AB1262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62" w:rsidRDefault="00AB1262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62" w:rsidRDefault="00AB1262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62" w:rsidRDefault="00AB1262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B3A" w:rsidRPr="00BB3B3A" w:rsidRDefault="00BB3B3A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18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 w:rsidRPr="00AB126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Вниманию родителей: вис только на руках опасен вашему ребенку.</w:t>
      </w:r>
      <w:r w:rsidRPr="00AB1262"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  <w:t> </w:t>
      </w:r>
    </w:p>
    <w:p w:rsidR="00AB1262" w:rsidRPr="00AB1262" w:rsidRDefault="00AB1262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94448" w:rsidRPr="00BB3B3A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длительные висы на кольцах и лиане заменяйте </w:t>
      </w:r>
      <w:proofErr w:type="spellStart"/>
      <w:r w:rsidRPr="00BB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полувисами</w:t>
      </w:r>
      <w:proofErr w:type="spellEnd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ребенок еще упирается ногами об пол.</w:t>
      </w:r>
    </w:p>
    <w:p w:rsidR="00C94448" w:rsidRPr="00BB3B3A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желание ребенка заниматься физкультурой можно различными способами. Предлагаем вашему вниманию </w:t>
      </w:r>
      <w:r w:rsidRPr="00130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маленькие хитрости</w:t>
      </w: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сделать домашние занятия интересными и полезными:</w:t>
      </w:r>
    </w:p>
    <w:p w:rsidR="00E01718" w:rsidRPr="00BB3B3A" w:rsidRDefault="00E01718" w:rsidP="00E017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ребенка,</w:t>
      </w:r>
    </w:p>
    <w:p w:rsidR="00C94448" w:rsidRPr="00BB3B3A" w:rsidRDefault="00C94448" w:rsidP="00E01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его возраст. Никогда не заставляйте ребенка выполнять физические упражнения, если он этого не хочет. Приучайте его к физической культуре собственным примером.</w:t>
      </w:r>
    </w:p>
    <w:p w:rsidR="00E01718" w:rsidRPr="00BB3B3A" w:rsidRDefault="00E01718" w:rsidP="00E01718">
      <w:pPr>
        <w:numPr>
          <w:ilvl w:val="0"/>
          <w:numId w:val="2"/>
        </w:num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и играя вместе с</w:t>
      </w:r>
    </w:p>
    <w:p w:rsidR="00C94448" w:rsidRPr="00BB3B3A" w:rsidRDefault="00C94448" w:rsidP="00E01718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вы даете </w:t>
      </w:r>
      <w:proofErr w:type="gramStart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возможность восхищаться</w:t>
      </w:r>
      <w:proofErr w:type="gramEnd"/>
      <w:r w:rsidRPr="00BB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вами: «Какой мой папа сильный! Какая моя мама ловкая!»</w:t>
      </w:r>
    </w:p>
    <w:p w:rsidR="00C94448" w:rsidRPr="00BB3B3A" w:rsidRDefault="00C94448">
      <w:pPr>
        <w:rPr>
          <w:sz w:val="28"/>
          <w:szCs w:val="28"/>
        </w:rPr>
      </w:pPr>
    </w:p>
    <w:p w:rsidR="00C94448" w:rsidRDefault="0065329D" w:rsidP="00AB1262">
      <w:pPr>
        <w:jc w:val="center"/>
      </w:pPr>
      <w:r>
        <w:rPr>
          <w:noProof/>
          <w:lang w:eastAsia="ru-RU"/>
        </w:rPr>
        <w:drawing>
          <wp:inline distT="0" distB="0" distL="0" distR="0" wp14:anchorId="4974B525" wp14:editId="1D561A72">
            <wp:extent cx="3484003" cy="2543175"/>
            <wp:effectExtent l="0" t="0" r="2540" b="0"/>
            <wp:docPr id="2" name="Рисунок 2" descr="C:\Users\Елена Жукова\Desktop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Жукова\Desktop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32" cy="25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48" w:rsidRDefault="00C94448"/>
    <w:p w:rsidR="00C94448" w:rsidRDefault="00C94448"/>
    <w:p w:rsidR="00BB3B3A" w:rsidRDefault="00BB3B3A"/>
    <w:sectPr w:rsidR="00BB3B3A" w:rsidSect="00AB1262">
      <w:type w:val="continuous"/>
      <w:pgSz w:w="16838" w:h="11906" w:orient="landscape"/>
      <w:pgMar w:top="851" w:right="851" w:bottom="851" w:left="851" w:header="709" w:footer="709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1D8B"/>
    <w:multiLevelType w:val="multilevel"/>
    <w:tmpl w:val="30EA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047C3"/>
    <w:multiLevelType w:val="multilevel"/>
    <w:tmpl w:val="A1E6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2661A"/>
    <w:multiLevelType w:val="multilevel"/>
    <w:tmpl w:val="7BD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64"/>
    <w:rsid w:val="00130AAF"/>
    <w:rsid w:val="00612CF1"/>
    <w:rsid w:val="0065329D"/>
    <w:rsid w:val="008D51A0"/>
    <w:rsid w:val="00AB1262"/>
    <w:rsid w:val="00BB3B3A"/>
    <w:rsid w:val="00C94448"/>
    <w:rsid w:val="00E01718"/>
    <w:rsid w:val="00EB74D6"/>
    <w:rsid w:val="00F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6</cp:revision>
  <dcterms:created xsi:type="dcterms:W3CDTF">2017-12-21T08:37:00Z</dcterms:created>
  <dcterms:modified xsi:type="dcterms:W3CDTF">2019-04-05T14:25:00Z</dcterms:modified>
</cp:coreProperties>
</file>